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19DF8E3" w14:textId="77777777" w:rsidR="007A27F2" w:rsidRPr="007A27F2" w:rsidRDefault="007A27F2" w:rsidP="007A27F2">
      <w:pPr>
        <w:rPr>
          <w:rFonts w:ascii="Cambria Math" w:hAnsi="Cambria Math" w:cs="Cambria Math"/>
        </w:rPr>
      </w:pPr>
      <w:r w:rsidRPr="007A27F2">
        <w:rPr>
          <w:rFonts w:ascii="Cambria Math" w:hAnsi="Cambria Math" w:cs="Cambria Math"/>
        </w:rPr>
        <w:t xml:space="preserve">LED s </w:t>
      </w:r>
      <w:proofErr w:type="spellStart"/>
      <w:r w:rsidRPr="007A27F2">
        <w:rPr>
          <w:rFonts w:ascii="Cambria Math" w:hAnsi="Cambria Math" w:cs="Cambria Math"/>
        </w:rPr>
        <w:t>vysokou</w:t>
      </w:r>
      <w:proofErr w:type="spellEnd"/>
      <w:r w:rsidRPr="007A27F2">
        <w:rPr>
          <w:rFonts w:ascii="Cambria Math" w:hAnsi="Cambria Math" w:cs="Cambria Math"/>
        </w:rPr>
        <w:t xml:space="preserve"> </w:t>
      </w:r>
      <w:proofErr w:type="spellStart"/>
      <w:r w:rsidRPr="007A27F2">
        <w:rPr>
          <w:rFonts w:ascii="Cambria Math" w:hAnsi="Cambria Math" w:cs="Cambria Math"/>
        </w:rPr>
        <w:t>svietivosťou</w:t>
      </w:r>
      <w:proofErr w:type="spellEnd"/>
      <w:r w:rsidRPr="007A27F2">
        <w:rPr>
          <w:rFonts w:ascii="Cambria Math" w:hAnsi="Cambria Math" w:cs="Cambria Math"/>
        </w:rPr>
        <w:t xml:space="preserve"> </w:t>
      </w:r>
    </w:p>
    <w:p w14:paraId="64620284" w14:textId="77777777" w:rsidR="007A27F2" w:rsidRPr="007A27F2" w:rsidRDefault="007A27F2" w:rsidP="007A27F2">
      <w:pPr>
        <w:rPr>
          <w:rFonts w:ascii="Cambria Math" w:hAnsi="Cambria Math" w:cs="Cambria Math"/>
        </w:rPr>
      </w:pPr>
      <w:r w:rsidRPr="007A27F2">
        <w:rPr>
          <w:rFonts w:ascii="Cambria Math" w:hAnsi="Cambria Math" w:cs="Cambria Math"/>
        </w:rPr>
        <w:t xml:space="preserve">3 </w:t>
      </w:r>
      <w:proofErr w:type="spellStart"/>
      <w:r w:rsidRPr="007A27F2">
        <w:rPr>
          <w:rFonts w:ascii="Cambria Math" w:hAnsi="Cambria Math" w:cs="Cambria Math"/>
        </w:rPr>
        <w:t>funkcie</w:t>
      </w:r>
      <w:proofErr w:type="spellEnd"/>
      <w:r w:rsidRPr="007A27F2">
        <w:rPr>
          <w:rFonts w:ascii="Cambria Math" w:hAnsi="Cambria Math" w:cs="Cambria Math"/>
        </w:rPr>
        <w:t xml:space="preserve">: </w:t>
      </w:r>
      <w:proofErr w:type="spellStart"/>
      <w:r w:rsidRPr="007A27F2">
        <w:rPr>
          <w:rFonts w:ascii="Cambria Math" w:hAnsi="Cambria Math" w:cs="Cambria Math"/>
        </w:rPr>
        <w:t>vysoká</w:t>
      </w:r>
      <w:proofErr w:type="spellEnd"/>
      <w:r w:rsidRPr="007A27F2">
        <w:rPr>
          <w:rFonts w:ascii="Cambria Math" w:hAnsi="Cambria Math" w:cs="Cambria Math"/>
        </w:rPr>
        <w:t xml:space="preserve"> a </w:t>
      </w:r>
      <w:proofErr w:type="spellStart"/>
      <w:r w:rsidRPr="007A27F2">
        <w:rPr>
          <w:rFonts w:ascii="Cambria Math" w:hAnsi="Cambria Math" w:cs="Cambria Math"/>
        </w:rPr>
        <w:t>nízka</w:t>
      </w:r>
      <w:proofErr w:type="spellEnd"/>
      <w:r w:rsidRPr="007A27F2">
        <w:rPr>
          <w:rFonts w:ascii="Cambria Math" w:hAnsi="Cambria Math" w:cs="Cambria Math"/>
        </w:rPr>
        <w:t xml:space="preserve"> </w:t>
      </w:r>
      <w:proofErr w:type="spellStart"/>
      <w:r w:rsidRPr="007A27F2">
        <w:rPr>
          <w:rFonts w:ascii="Cambria Math" w:hAnsi="Cambria Math" w:cs="Cambria Math"/>
        </w:rPr>
        <w:t>svietivosť</w:t>
      </w:r>
      <w:proofErr w:type="spellEnd"/>
      <w:r w:rsidRPr="007A27F2">
        <w:rPr>
          <w:rFonts w:ascii="Cambria Math" w:hAnsi="Cambria Math" w:cs="Cambria Math"/>
        </w:rPr>
        <w:t xml:space="preserve">, </w:t>
      </w:r>
      <w:proofErr w:type="spellStart"/>
      <w:r w:rsidRPr="007A27F2">
        <w:rPr>
          <w:rFonts w:ascii="Cambria Math" w:hAnsi="Cambria Math" w:cs="Cambria Math"/>
        </w:rPr>
        <w:t>blikanie</w:t>
      </w:r>
      <w:proofErr w:type="spellEnd"/>
    </w:p>
    <w:p w14:paraId="1F076AEE" w14:textId="77777777" w:rsidR="007A27F2" w:rsidRPr="007A27F2" w:rsidRDefault="007A27F2" w:rsidP="007A27F2">
      <w:pPr>
        <w:rPr>
          <w:rFonts w:ascii="Cambria Math" w:hAnsi="Cambria Math" w:cs="Cambria Math"/>
        </w:rPr>
      </w:pPr>
      <w:proofErr w:type="spellStart"/>
      <w:r w:rsidRPr="007A27F2">
        <w:rPr>
          <w:rFonts w:ascii="Cambria Math" w:hAnsi="Cambria Math" w:cs="Cambria Math"/>
        </w:rPr>
        <w:t>nastaviteľný</w:t>
      </w:r>
      <w:proofErr w:type="spellEnd"/>
      <w:r w:rsidRPr="007A27F2">
        <w:rPr>
          <w:rFonts w:ascii="Cambria Math" w:hAnsi="Cambria Math" w:cs="Cambria Math"/>
        </w:rPr>
        <w:t xml:space="preserve"> </w:t>
      </w:r>
      <w:proofErr w:type="spellStart"/>
      <w:r w:rsidRPr="007A27F2">
        <w:rPr>
          <w:rFonts w:ascii="Cambria Math" w:hAnsi="Cambria Math" w:cs="Cambria Math"/>
        </w:rPr>
        <w:t>uhol</w:t>
      </w:r>
      <w:proofErr w:type="spellEnd"/>
      <w:r w:rsidRPr="007A27F2">
        <w:rPr>
          <w:rFonts w:ascii="Cambria Math" w:hAnsi="Cambria Math" w:cs="Cambria Math"/>
        </w:rPr>
        <w:t xml:space="preserve"> </w:t>
      </w:r>
      <w:proofErr w:type="spellStart"/>
      <w:r w:rsidRPr="007A27F2">
        <w:rPr>
          <w:rFonts w:ascii="Cambria Math" w:hAnsi="Cambria Math" w:cs="Cambria Math"/>
        </w:rPr>
        <w:t>sklonu</w:t>
      </w:r>
      <w:proofErr w:type="spellEnd"/>
      <w:r w:rsidRPr="007A27F2">
        <w:rPr>
          <w:rFonts w:ascii="Cambria Math" w:hAnsi="Cambria Math" w:cs="Cambria Math"/>
        </w:rPr>
        <w:t xml:space="preserve"> </w:t>
      </w:r>
    </w:p>
    <w:p w14:paraId="7A9DF24A" w14:textId="77777777" w:rsidR="007A27F2" w:rsidRPr="007A27F2" w:rsidRDefault="007A27F2" w:rsidP="007A27F2">
      <w:pPr>
        <w:rPr>
          <w:rFonts w:ascii="Cambria Math" w:hAnsi="Cambria Math" w:cs="Cambria Math"/>
        </w:rPr>
      </w:pPr>
      <w:proofErr w:type="spellStart"/>
      <w:r w:rsidRPr="007A27F2">
        <w:rPr>
          <w:rFonts w:ascii="Cambria Math" w:hAnsi="Cambria Math" w:cs="Cambria Math"/>
        </w:rPr>
        <w:t>zaostrovateľné</w:t>
      </w:r>
      <w:proofErr w:type="spellEnd"/>
    </w:p>
    <w:p w14:paraId="37634C3E" w14:textId="18650C2D" w:rsidR="00481B83" w:rsidRPr="00C34403" w:rsidRDefault="007A27F2" w:rsidP="007A27F2">
      <w:proofErr w:type="spellStart"/>
      <w:r w:rsidRPr="007A27F2">
        <w:rPr>
          <w:rFonts w:ascii="Cambria Math" w:hAnsi="Cambria Math" w:cs="Cambria Math"/>
        </w:rPr>
        <w:t>napájanie</w:t>
      </w:r>
      <w:proofErr w:type="spellEnd"/>
      <w:r w:rsidRPr="007A27F2">
        <w:rPr>
          <w:rFonts w:ascii="Cambria Math" w:hAnsi="Cambria Math" w:cs="Cambria Math"/>
        </w:rPr>
        <w:t xml:space="preserve">: 4 x 1,5 V (AA) </w:t>
      </w:r>
      <w:proofErr w:type="spellStart"/>
      <w:r w:rsidRPr="007A27F2">
        <w:rPr>
          <w:rFonts w:ascii="Cambria Math" w:hAnsi="Cambria Math" w:cs="Cambria Math"/>
        </w:rPr>
        <w:t>batéria</w:t>
      </w:r>
      <w:proofErr w:type="spellEnd"/>
      <w:r w:rsidRPr="007A27F2">
        <w:rPr>
          <w:rFonts w:ascii="Cambria Math" w:hAnsi="Cambria Math" w:cs="Cambria Math"/>
        </w:rPr>
        <w:t xml:space="preserve">, </w:t>
      </w:r>
      <w:proofErr w:type="spellStart"/>
      <w:r w:rsidRPr="007A27F2">
        <w:rPr>
          <w:rFonts w:ascii="Cambria Math" w:hAnsi="Cambria Math" w:cs="Cambria Math"/>
        </w:rPr>
        <w:t>nie</w:t>
      </w:r>
      <w:proofErr w:type="spellEnd"/>
      <w:r w:rsidRPr="007A27F2">
        <w:rPr>
          <w:rFonts w:ascii="Cambria Math" w:hAnsi="Cambria Math" w:cs="Cambria Math"/>
        </w:rPr>
        <w:t xml:space="preserve"> </w:t>
      </w:r>
      <w:proofErr w:type="spellStart"/>
      <w:r w:rsidRPr="007A27F2">
        <w:rPr>
          <w:rFonts w:ascii="Cambria Math" w:hAnsi="Cambria Math" w:cs="Cambria Math"/>
        </w:rPr>
        <w:t>je</w:t>
      </w:r>
      <w:proofErr w:type="spellEnd"/>
      <w:r w:rsidRPr="007A27F2">
        <w:rPr>
          <w:rFonts w:ascii="Cambria Math" w:hAnsi="Cambria Math" w:cs="Cambria Math"/>
        </w:rPr>
        <w:t xml:space="preserve"> </w:t>
      </w:r>
      <w:proofErr w:type="spellStart"/>
      <w:r w:rsidRPr="007A27F2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2023-01-17T07:30:00Z</dcterms:created>
  <dcterms:modified xsi:type="dcterms:W3CDTF">2023-01-17T07:30:00Z</dcterms:modified>
</cp:coreProperties>
</file>